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BDB" w:rsidRDefault="00056BDB" w:rsidP="00056BDB">
      <w:pPr>
        <w:pStyle w:val="Kop1"/>
        <w:numPr>
          <w:ilvl w:val="0"/>
          <w:numId w:val="0"/>
        </w:num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03D3801" wp14:editId="179A2F38">
            <wp:simplePos x="0" y="0"/>
            <wp:positionH relativeFrom="column">
              <wp:posOffset>3860800</wp:posOffset>
            </wp:positionH>
            <wp:positionV relativeFrom="paragraph">
              <wp:posOffset>-374650</wp:posOffset>
            </wp:positionV>
            <wp:extent cx="2406650" cy="1397000"/>
            <wp:effectExtent l="0" t="0" r="0" b="0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50" cy="139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6BDB" w:rsidRPr="00521814" w:rsidRDefault="00056BDB" w:rsidP="00056BDB">
      <w:pPr>
        <w:pStyle w:val="Kop1"/>
        <w:numPr>
          <w:ilvl w:val="0"/>
          <w:numId w:val="0"/>
        </w:numPr>
        <w:rPr>
          <w:b w:val="0"/>
        </w:rPr>
      </w:pPr>
      <w:r w:rsidRPr="0024071A">
        <w:t xml:space="preserve">Verklaring omtrent verzoek tot </w:t>
      </w:r>
      <w:r>
        <w:t>Toelating</w:t>
      </w:r>
    </w:p>
    <w:p w:rsidR="00AD7280" w:rsidRDefault="00AD7280" w:rsidP="00AD7280">
      <w:pPr>
        <w:pStyle w:val="Plattetekst"/>
        <w:spacing w:after="144"/>
        <w:rPr>
          <w:sz w:val="20"/>
          <w:szCs w:val="20"/>
        </w:rPr>
      </w:pPr>
      <w:r>
        <w:rPr>
          <w:sz w:val="20"/>
          <w:szCs w:val="20"/>
        </w:rPr>
        <w:t xml:space="preserve">(bijlage 4 van </w:t>
      </w:r>
      <w:r w:rsidRPr="00424359">
        <w:rPr>
          <w:sz w:val="20"/>
          <w:szCs w:val="20"/>
        </w:rPr>
        <w:t>Selectieleidraad Instellen DASTR D1.0 herzien CTM</w:t>
      </w:r>
      <w:r>
        <w:rPr>
          <w:sz w:val="20"/>
          <w:szCs w:val="20"/>
        </w:rPr>
        <w:t>.pdf)</w:t>
      </w:r>
    </w:p>
    <w:p w:rsidR="00AD7280" w:rsidRDefault="00AD7280" w:rsidP="00056BDB">
      <w:pPr>
        <w:pStyle w:val="Plattetekst"/>
        <w:spacing w:after="144"/>
        <w:rPr>
          <w:sz w:val="20"/>
          <w:szCs w:val="20"/>
        </w:rPr>
      </w:pPr>
    </w:p>
    <w:p w:rsidR="00056BDB" w:rsidRPr="00431A11" w:rsidRDefault="00056BDB" w:rsidP="00056BDB">
      <w:pPr>
        <w:pStyle w:val="Plattetekst"/>
        <w:spacing w:after="144"/>
        <w:rPr>
          <w:sz w:val="20"/>
          <w:szCs w:val="20"/>
        </w:rPr>
      </w:pPr>
      <w:bookmarkStart w:id="0" w:name="_GoBack"/>
      <w:bookmarkEnd w:id="0"/>
      <w:r w:rsidRPr="00431A11">
        <w:rPr>
          <w:sz w:val="20"/>
          <w:szCs w:val="20"/>
        </w:rPr>
        <w:t>Hierbij verklaart ondergetekende</w:t>
      </w:r>
    </w:p>
    <w:p w:rsidR="00056BDB" w:rsidRDefault="00056BDB" w:rsidP="00056BDB">
      <w:pPr>
        <w:pStyle w:val="Plattetekst"/>
        <w:numPr>
          <w:ilvl w:val="0"/>
          <w:numId w:val="9"/>
        </w:numPr>
        <w:spacing w:after="144"/>
        <w:rPr>
          <w:sz w:val="20"/>
          <w:szCs w:val="20"/>
        </w:rPr>
      </w:pPr>
      <w:r w:rsidRPr="00431A11">
        <w:rPr>
          <w:sz w:val="20"/>
          <w:szCs w:val="20"/>
        </w:rPr>
        <w:t>In te stemmen</w:t>
      </w:r>
      <w:r>
        <w:rPr>
          <w:sz w:val="20"/>
          <w:szCs w:val="20"/>
        </w:rPr>
        <w:t xml:space="preserve"> met de bepalingen in de Selectieleidraad met referentie Zwl-2018-10-01/ONS versie Definitief 1.0</w:t>
      </w:r>
      <w:r w:rsidR="007A3AF8">
        <w:rPr>
          <w:sz w:val="20"/>
          <w:szCs w:val="20"/>
        </w:rPr>
        <w:t xml:space="preserve"> herzien CTM</w:t>
      </w:r>
      <w:r>
        <w:rPr>
          <w:sz w:val="20"/>
          <w:szCs w:val="20"/>
        </w:rPr>
        <w:t>;</w:t>
      </w:r>
    </w:p>
    <w:p w:rsidR="00056BDB" w:rsidRPr="004C3BB0" w:rsidRDefault="00056BDB" w:rsidP="00056BDB">
      <w:pPr>
        <w:pStyle w:val="Plattetekst"/>
        <w:numPr>
          <w:ilvl w:val="0"/>
          <w:numId w:val="9"/>
        </w:numPr>
        <w:spacing w:after="144"/>
        <w:rPr>
          <w:sz w:val="20"/>
          <w:szCs w:val="20"/>
        </w:rPr>
      </w:pPr>
      <w:r w:rsidRPr="004C3BB0">
        <w:rPr>
          <w:sz w:val="20"/>
          <w:szCs w:val="20"/>
        </w:rPr>
        <w:t xml:space="preserve">Dat hij volledig voldoet aan de in de Selectieleidraad, Zwl-2018-10-01/ONS versie Definitief 1.0 </w:t>
      </w:r>
      <w:r w:rsidR="007A3AF8">
        <w:rPr>
          <w:sz w:val="20"/>
          <w:szCs w:val="20"/>
        </w:rPr>
        <w:t xml:space="preserve">herzien CTM </w:t>
      </w:r>
      <w:r w:rsidRPr="004C3BB0">
        <w:rPr>
          <w:sz w:val="20"/>
          <w:szCs w:val="20"/>
        </w:rPr>
        <w:t>inclusief de bijlagen, gestelde eisen;</w:t>
      </w:r>
    </w:p>
    <w:p w:rsidR="00056BDB" w:rsidRDefault="00056BDB" w:rsidP="00056BDB">
      <w:pPr>
        <w:pStyle w:val="Plattetekst"/>
        <w:numPr>
          <w:ilvl w:val="0"/>
          <w:numId w:val="9"/>
        </w:numPr>
        <w:spacing w:after="144"/>
        <w:rPr>
          <w:sz w:val="20"/>
          <w:szCs w:val="20"/>
        </w:rPr>
      </w:pPr>
      <w:r>
        <w:rPr>
          <w:sz w:val="20"/>
          <w:szCs w:val="20"/>
        </w:rPr>
        <w:t>Dat alle aangeleverde gegevens en antwoorden ten behoeve van de registratie en in zijn verzoek om Toelating juist en volledig zijn;</w:t>
      </w:r>
    </w:p>
    <w:p w:rsidR="00056BDB" w:rsidRPr="004C3BB0" w:rsidRDefault="00056BDB" w:rsidP="00056BDB">
      <w:pPr>
        <w:pStyle w:val="Plattetekst"/>
        <w:numPr>
          <w:ilvl w:val="0"/>
          <w:numId w:val="9"/>
        </w:numPr>
        <w:spacing w:after="144"/>
      </w:pPr>
      <w:r w:rsidRPr="00E6351C">
        <w:rPr>
          <w:sz w:val="20"/>
          <w:szCs w:val="20"/>
        </w:rPr>
        <w:t xml:space="preserve">Zonder voorbehoud akkoord te gaan met </w:t>
      </w:r>
      <w:r>
        <w:rPr>
          <w:sz w:val="20"/>
          <w:szCs w:val="20"/>
        </w:rPr>
        <w:t>van Staffing Management Services:</w:t>
      </w:r>
      <w:r>
        <w:rPr>
          <w:sz w:val="20"/>
          <w:szCs w:val="20"/>
        </w:rPr>
        <w:br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E6351C">
        <w:rPr>
          <w:sz w:val="20"/>
          <w:szCs w:val="20"/>
        </w:rPr>
        <w:t>de Gebruikersvoorwaarden Inhuurdesk</w:t>
      </w:r>
      <w:r>
        <w:rPr>
          <w:sz w:val="20"/>
          <w:szCs w:val="20"/>
        </w:rPr>
        <w:br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de Verwerkersovereenkomst</w:t>
      </w:r>
    </w:p>
    <w:p w:rsidR="00056BDB" w:rsidRPr="004C3BB0" w:rsidRDefault="00056BDB" w:rsidP="00056BDB">
      <w:pPr>
        <w:pStyle w:val="Plattetekst"/>
        <w:numPr>
          <w:ilvl w:val="0"/>
          <w:numId w:val="9"/>
        </w:numPr>
        <w:spacing w:after="144"/>
        <w:rPr>
          <w:sz w:val="20"/>
          <w:szCs w:val="20"/>
        </w:rPr>
      </w:pPr>
      <w:r w:rsidRPr="004C3BB0">
        <w:rPr>
          <w:sz w:val="20"/>
          <w:szCs w:val="20"/>
        </w:rPr>
        <w:t xml:space="preserve">Zonder voorbehoud akkoord te gaan met de Algemene Inhuurvoorwaarden </w:t>
      </w:r>
      <w:r>
        <w:rPr>
          <w:sz w:val="20"/>
          <w:szCs w:val="20"/>
        </w:rPr>
        <w:t xml:space="preserve">van de </w:t>
      </w:r>
      <w:r w:rsidRPr="004C3BB0">
        <w:rPr>
          <w:sz w:val="20"/>
          <w:szCs w:val="20"/>
        </w:rPr>
        <w:t>Talentenregio</w:t>
      </w:r>
      <w:r>
        <w:rPr>
          <w:sz w:val="20"/>
          <w:szCs w:val="20"/>
        </w:rPr>
        <w:t xml:space="preserve"> (AIHV-TR2018)</w:t>
      </w:r>
      <w:r w:rsidRPr="004C3BB0">
        <w:rPr>
          <w:sz w:val="20"/>
          <w:szCs w:val="20"/>
        </w:rPr>
        <w:t>. Eventuele algemene, leverings- of betalingsvoorwaarden van ondergetekende zijn nooit van toepassing.</w:t>
      </w:r>
    </w:p>
    <w:p w:rsidR="00056BDB" w:rsidRDefault="00056BDB" w:rsidP="00056BDB">
      <w:pPr>
        <w:pStyle w:val="Plattetekst"/>
        <w:spacing w:after="144"/>
      </w:pPr>
    </w:p>
    <w:tbl>
      <w:tblPr>
        <w:tblW w:w="9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036"/>
      </w:tblGrid>
      <w:tr w:rsidR="00056BDB" w:rsidRPr="00A7038A" w:rsidTr="0056147D">
        <w:trPr>
          <w:trHeight w:val="448"/>
        </w:trPr>
        <w:tc>
          <w:tcPr>
            <w:tcW w:w="3189" w:type="dxa"/>
            <w:shd w:val="clear" w:color="auto" w:fill="auto"/>
            <w:vAlign w:val="center"/>
          </w:tcPr>
          <w:p w:rsidR="00056BDB" w:rsidRDefault="00056BDB" w:rsidP="0056147D">
            <w:pPr>
              <w:pStyle w:val="AliBijlageNum"/>
              <w:numPr>
                <w:ilvl w:val="0"/>
                <w:numId w:val="0"/>
              </w:numPr>
              <w:spacing w:before="0"/>
              <w:rPr>
                <w:rFonts w:cs="Arial"/>
                <w:sz w:val="18"/>
              </w:rPr>
            </w:pPr>
            <w:r w:rsidRPr="00A7038A">
              <w:rPr>
                <w:rFonts w:cs="Arial"/>
                <w:sz w:val="18"/>
              </w:rPr>
              <w:t xml:space="preserve">Naam </w:t>
            </w:r>
            <w:r>
              <w:rPr>
                <w:rFonts w:cs="Arial"/>
                <w:sz w:val="18"/>
              </w:rPr>
              <w:t>Ondernemer:</w:t>
            </w:r>
          </w:p>
          <w:p w:rsidR="00056BDB" w:rsidRPr="00A7038A" w:rsidRDefault="00056BDB" w:rsidP="0056147D">
            <w:pPr>
              <w:pStyle w:val="AliBijlageNum"/>
              <w:numPr>
                <w:ilvl w:val="0"/>
                <w:numId w:val="0"/>
              </w:numPr>
              <w:spacing w:before="0"/>
              <w:rPr>
                <w:rFonts w:cs="Arial"/>
                <w:sz w:val="18"/>
              </w:rPr>
            </w:pPr>
          </w:p>
        </w:tc>
        <w:tc>
          <w:tcPr>
            <w:tcW w:w="6036" w:type="dxa"/>
            <w:vAlign w:val="center"/>
          </w:tcPr>
          <w:p w:rsidR="00056BDB" w:rsidRPr="00A7038A" w:rsidRDefault="00056BDB" w:rsidP="0056147D">
            <w:pPr>
              <w:pStyle w:val="AliBijlageNum"/>
              <w:numPr>
                <w:ilvl w:val="0"/>
                <w:numId w:val="0"/>
              </w:numPr>
              <w:spacing w:before="0"/>
              <w:rPr>
                <w:rFonts w:cs="Arial"/>
                <w:sz w:val="18"/>
              </w:rPr>
            </w:pPr>
          </w:p>
        </w:tc>
      </w:tr>
      <w:tr w:rsidR="00056BDB" w:rsidRPr="00A7038A" w:rsidTr="0056147D">
        <w:trPr>
          <w:trHeight w:val="413"/>
        </w:trPr>
        <w:tc>
          <w:tcPr>
            <w:tcW w:w="3189" w:type="dxa"/>
            <w:shd w:val="clear" w:color="auto" w:fill="auto"/>
            <w:vAlign w:val="center"/>
          </w:tcPr>
          <w:p w:rsidR="00056BDB" w:rsidRDefault="00056BDB" w:rsidP="0056147D">
            <w:pPr>
              <w:pStyle w:val="AliBijlageNum"/>
              <w:numPr>
                <w:ilvl w:val="0"/>
                <w:numId w:val="0"/>
              </w:numPr>
              <w:spacing w:before="0"/>
              <w:rPr>
                <w:rFonts w:cs="Arial"/>
                <w:sz w:val="18"/>
              </w:rPr>
            </w:pPr>
            <w:r w:rsidRPr="00A7038A">
              <w:rPr>
                <w:rFonts w:cs="Arial"/>
                <w:sz w:val="18"/>
              </w:rPr>
              <w:t>Naam tekenbevoegde</w:t>
            </w:r>
            <w:r>
              <w:rPr>
                <w:rFonts w:cs="Arial"/>
                <w:sz w:val="18"/>
              </w:rPr>
              <w:t>:</w:t>
            </w:r>
          </w:p>
          <w:p w:rsidR="00056BDB" w:rsidRPr="00A7038A" w:rsidRDefault="00056BDB" w:rsidP="0056147D">
            <w:pPr>
              <w:pStyle w:val="AliBijlageNum"/>
              <w:numPr>
                <w:ilvl w:val="0"/>
                <w:numId w:val="0"/>
              </w:numPr>
              <w:spacing w:before="0"/>
              <w:rPr>
                <w:rFonts w:cs="Arial"/>
                <w:sz w:val="18"/>
              </w:rPr>
            </w:pPr>
          </w:p>
        </w:tc>
        <w:tc>
          <w:tcPr>
            <w:tcW w:w="6036" w:type="dxa"/>
            <w:vAlign w:val="center"/>
          </w:tcPr>
          <w:p w:rsidR="00056BDB" w:rsidRPr="00A7038A" w:rsidRDefault="00056BDB" w:rsidP="0056147D">
            <w:pPr>
              <w:pStyle w:val="AliBijlageNum"/>
              <w:numPr>
                <w:ilvl w:val="0"/>
                <w:numId w:val="0"/>
              </w:numPr>
              <w:spacing w:before="0"/>
              <w:rPr>
                <w:rFonts w:cs="Arial"/>
                <w:sz w:val="18"/>
              </w:rPr>
            </w:pPr>
          </w:p>
        </w:tc>
      </w:tr>
      <w:tr w:rsidR="00056BDB" w:rsidRPr="00A7038A" w:rsidTr="0056147D">
        <w:trPr>
          <w:trHeight w:val="1438"/>
        </w:trPr>
        <w:tc>
          <w:tcPr>
            <w:tcW w:w="3189" w:type="dxa"/>
            <w:shd w:val="clear" w:color="auto" w:fill="auto"/>
            <w:vAlign w:val="center"/>
          </w:tcPr>
          <w:p w:rsidR="00056BDB" w:rsidRDefault="00056BDB" w:rsidP="0056147D">
            <w:pPr>
              <w:pStyle w:val="AliBijlageNum"/>
              <w:numPr>
                <w:ilvl w:val="0"/>
                <w:numId w:val="0"/>
              </w:numPr>
              <w:spacing w:before="0"/>
              <w:rPr>
                <w:rFonts w:cs="Arial"/>
                <w:sz w:val="18"/>
              </w:rPr>
            </w:pPr>
            <w:r w:rsidRPr="00A7038A">
              <w:rPr>
                <w:rFonts w:cs="Arial"/>
                <w:sz w:val="18"/>
              </w:rPr>
              <w:t>Handtekening</w:t>
            </w:r>
            <w:r>
              <w:rPr>
                <w:rFonts w:cs="Arial"/>
                <w:sz w:val="18"/>
              </w:rPr>
              <w:t>:</w:t>
            </w:r>
          </w:p>
          <w:p w:rsidR="00056BDB" w:rsidRPr="00A7038A" w:rsidRDefault="00056BDB" w:rsidP="0056147D">
            <w:pPr>
              <w:pStyle w:val="AliBijlageNum"/>
              <w:numPr>
                <w:ilvl w:val="0"/>
                <w:numId w:val="0"/>
              </w:numPr>
              <w:spacing w:before="0"/>
              <w:rPr>
                <w:rFonts w:cs="Arial"/>
                <w:sz w:val="18"/>
              </w:rPr>
            </w:pPr>
          </w:p>
        </w:tc>
        <w:tc>
          <w:tcPr>
            <w:tcW w:w="6036" w:type="dxa"/>
            <w:vAlign w:val="center"/>
          </w:tcPr>
          <w:p w:rsidR="00056BDB" w:rsidRPr="00A7038A" w:rsidRDefault="00056BDB" w:rsidP="0056147D">
            <w:pPr>
              <w:pStyle w:val="AliBijlageNum"/>
              <w:numPr>
                <w:ilvl w:val="0"/>
                <w:numId w:val="0"/>
              </w:numPr>
              <w:spacing w:before="0"/>
              <w:rPr>
                <w:rFonts w:cs="Arial"/>
                <w:sz w:val="18"/>
              </w:rPr>
            </w:pPr>
          </w:p>
        </w:tc>
      </w:tr>
      <w:tr w:rsidR="00056BDB" w:rsidRPr="00A7038A" w:rsidTr="0056147D">
        <w:trPr>
          <w:trHeight w:val="425"/>
        </w:trPr>
        <w:tc>
          <w:tcPr>
            <w:tcW w:w="3189" w:type="dxa"/>
            <w:shd w:val="clear" w:color="auto" w:fill="auto"/>
            <w:vAlign w:val="center"/>
          </w:tcPr>
          <w:p w:rsidR="00056BDB" w:rsidRDefault="00056BDB" w:rsidP="0056147D">
            <w:pPr>
              <w:pStyle w:val="AliBijlageNum"/>
              <w:numPr>
                <w:ilvl w:val="0"/>
                <w:numId w:val="0"/>
              </w:numPr>
              <w:spacing w:before="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Plaats en d</w:t>
            </w:r>
            <w:r w:rsidRPr="00A7038A">
              <w:rPr>
                <w:rFonts w:cs="Arial"/>
                <w:sz w:val="18"/>
              </w:rPr>
              <w:t>atum</w:t>
            </w:r>
            <w:r>
              <w:rPr>
                <w:rFonts w:cs="Arial"/>
                <w:sz w:val="18"/>
              </w:rPr>
              <w:t>:</w:t>
            </w:r>
          </w:p>
          <w:p w:rsidR="00056BDB" w:rsidRPr="00A7038A" w:rsidRDefault="00056BDB" w:rsidP="0056147D">
            <w:pPr>
              <w:pStyle w:val="AliBijlageNum"/>
              <w:numPr>
                <w:ilvl w:val="0"/>
                <w:numId w:val="0"/>
              </w:numPr>
              <w:spacing w:before="0"/>
              <w:rPr>
                <w:rFonts w:cs="Arial"/>
                <w:sz w:val="18"/>
              </w:rPr>
            </w:pPr>
          </w:p>
        </w:tc>
        <w:tc>
          <w:tcPr>
            <w:tcW w:w="6036" w:type="dxa"/>
            <w:vAlign w:val="center"/>
          </w:tcPr>
          <w:p w:rsidR="00056BDB" w:rsidRPr="00A7038A" w:rsidRDefault="00056BDB" w:rsidP="0056147D">
            <w:pPr>
              <w:pStyle w:val="AliBijlageNum"/>
              <w:numPr>
                <w:ilvl w:val="0"/>
                <w:numId w:val="0"/>
              </w:numPr>
              <w:spacing w:before="0"/>
              <w:rPr>
                <w:rFonts w:cs="Arial"/>
                <w:sz w:val="18"/>
              </w:rPr>
            </w:pPr>
          </w:p>
        </w:tc>
      </w:tr>
    </w:tbl>
    <w:p w:rsidR="00056BDB" w:rsidRDefault="00056BDB" w:rsidP="00056BDB">
      <w:pPr>
        <w:pStyle w:val="Plattetekst"/>
        <w:spacing w:after="144"/>
      </w:pPr>
    </w:p>
    <w:p w:rsidR="00793862" w:rsidRDefault="00793862"/>
    <w:p w:rsidR="00793862" w:rsidRPr="00793862" w:rsidRDefault="00793862" w:rsidP="00793862"/>
    <w:p w:rsidR="00793862" w:rsidRPr="00793862" w:rsidRDefault="00793862" w:rsidP="00793862"/>
    <w:p w:rsidR="00793862" w:rsidRPr="00793862" w:rsidRDefault="00793862" w:rsidP="00793862"/>
    <w:p w:rsidR="00793862" w:rsidRPr="00793862" w:rsidRDefault="00793862" w:rsidP="00793862"/>
    <w:p w:rsidR="00793862" w:rsidRPr="00793862" w:rsidRDefault="00793862" w:rsidP="00793862"/>
    <w:p w:rsidR="00793862" w:rsidRDefault="00793862" w:rsidP="00793862"/>
    <w:p w:rsidR="007B2AAC" w:rsidRPr="00793862" w:rsidRDefault="00793862" w:rsidP="00793862">
      <w:pPr>
        <w:tabs>
          <w:tab w:val="left" w:pos="6270"/>
        </w:tabs>
      </w:pPr>
      <w:r>
        <w:tab/>
      </w:r>
    </w:p>
    <w:sectPr w:rsidR="007B2AAC" w:rsidRPr="00793862" w:rsidSect="0045669C">
      <w:footerReference w:type="default" r:id="rId9"/>
      <w:pgSz w:w="11910" w:h="16840"/>
      <w:pgMar w:top="1580" w:right="1320" w:bottom="280" w:left="1300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BDB" w:rsidRDefault="00056BDB" w:rsidP="00056BDB">
      <w:pPr>
        <w:spacing w:line="240" w:lineRule="auto"/>
      </w:pPr>
      <w:r>
        <w:separator/>
      </w:r>
    </w:p>
  </w:endnote>
  <w:endnote w:type="continuationSeparator" w:id="0">
    <w:p w:rsidR="00056BDB" w:rsidRDefault="00056BDB" w:rsidP="00056B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K TT Serif">
    <w:altName w:val="Century"/>
    <w:charset w:val="00"/>
    <w:family w:val="roman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BDB" w:rsidRPr="007A3AF8" w:rsidRDefault="007A3AF8" w:rsidP="00056BDB">
    <w:pPr>
      <w:pStyle w:val="Voettekst"/>
      <w:pBdr>
        <w:top w:val="single" w:sz="4" w:space="1" w:color="auto"/>
      </w:pBdr>
      <w:tabs>
        <w:tab w:val="clear" w:pos="4513"/>
        <w:tab w:val="center" w:pos="5670"/>
      </w:tabs>
      <w:rPr>
        <w:szCs w:val="16"/>
      </w:rPr>
    </w:pPr>
    <w:r>
      <w:rPr>
        <w:noProof/>
        <w:szCs w:val="16"/>
      </w:rPr>
      <w:t>Selectieleidraad Instellen DASTR D1.0 herzien CTM.docx</w:t>
    </w:r>
    <w:r w:rsidR="00056BDB" w:rsidRPr="00162DA7">
      <w:rPr>
        <w:szCs w:val="16"/>
      </w:rPr>
      <w:tab/>
      <w:t xml:space="preserve">Referentie: </w:t>
    </w:r>
    <w:r w:rsidR="00056BDB" w:rsidRPr="00162DA7">
      <w:t>Zwl-2018-10-01/ONS</w:t>
    </w:r>
    <w:r w:rsidR="00056BDB">
      <w:rPr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BDB" w:rsidRDefault="00056BDB" w:rsidP="00056BDB">
      <w:pPr>
        <w:spacing w:line="240" w:lineRule="auto"/>
      </w:pPr>
      <w:r>
        <w:separator/>
      </w:r>
    </w:p>
  </w:footnote>
  <w:footnote w:type="continuationSeparator" w:id="0">
    <w:p w:rsidR="00056BDB" w:rsidRDefault="00056BDB" w:rsidP="00056BD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3C25A8"/>
    <w:multiLevelType w:val="multilevel"/>
    <w:tmpl w:val="072CA31E"/>
    <w:lvl w:ilvl="0">
      <w:start w:val="1"/>
      <w:numFmt w:val="decimal"/>
      <w:lvlText w:val="%1"/>
      <w:lvlJc w:val="left"/>
      <w:pPr>
        <w:tabs>
          <w:tab w:val="num" w:pos="3"/>
        </w:tabs>
        <w:ind w:left="0" w:hanging="357"/>
      </w:pPr>
    </w:lvl>
    <w:lvl w:ilvl="1">
      <w:start w:val="8"/>
      <w:numFmt w:val="upperLetter"/>
      <w:lvlText w:val="%2"/>
      <w:lvlJc w:val="left"/>
      <w:pPr>
        <w:tabs>
          <w:tab w:val="num" w:pos="3"/>
        </w:tabs>
        <w:ind w:left="0" w:hanging="357"/>
      </w:pPr>
    </w:lvl>
    <w:lvl w:ilvl="2">
      <w:start w:val="1"/>
      <w:numFmt w:val="none"/>
      <w:suff w:val="nothing"/>
      <w:lvlText w:val="%3"/>
      <w:lvlJc w:val="left"/>
      <w:pPr>
        <w:ind w:left="0" w:firstLine="0"/>
      </w:pPr>
    </w:lvl>
    <w:lvl w:ilvl="3">
      <w:start w:val="1"/>
      <w:numFmt w:val="decimal"/>
      <w:pStyle w:val="AliNormalNum"/>
      <w:lvlText w:val="%4"/>
      <w:lvlJc w:val="left"/>
      <w:pPr>
        <w:tabs>
          <w:tab w:val="num" w:pos="360"/>
        </w:tabs>
        <w:ind w:left="0" w:firstLine="0"/>
      </w:pPr>
    </w:lvl>
    <w:lvl w:ilvl="4">
      <w:start w:val="1"/>
      <w:numFmt w:val="decimalZero"/>
      <w:pStyle w:val="AlineaNum"/>
      <w:lvlText w:val="%1%5"/>
      <w:lvlJc w:val="left"/>
      <w:pPr>
        <w:tabs>
          <w:tab w:val="num" w:pos="360"/>
        </w:tabs>
        <w:ind w:left="0" w:firstLine="0"/>
      </w:pPr>
    </w:lvl>
    <w:lvl w:ilvl="5">
      <w:start w:val="1"/>
      <w:numFmt w:val="decimal"/>
      <w:pStyle w:val="AliBijlageNum"/>
      <w:lvlText w:val="%6"/>
      <w:lvlJc w:val="left"/>
      <w:pPr>
        <w:tabs>
          <w:tab w:val="num" w:pos="360"/>
        </w:tabs>
        <w:ind w:left="0" w:firstLine="0"/>
      </w:pPr>
    </w:lvl>
    <w:lvl w:ilvl="6">
      <w:start w:val="1"/>
      <w:numFmt w:val="lowerLetter"/>
      <w:pStyle w:val="Bullet1"/>
      <w:lvlText w:val="(%7)"/>
      <w:lvlJc w:val="left"/>
      <w:pPr>
        <w:tabs>
          <w:tab w:val="num" w:pos="720"/>
        </w:tabs>
        <w:ind w:left="720" w:hanging="720"/>
      </w:pPr>
    </w:lvl>
    <w:lvl w:ilvl="7">
      <w:start w:val="1"/>
      <w:numFmt w:val="lowerRoman"/>
      <w:pStyle w:val="Bullet2"/>
      <w:lvlText w:val="(%8)"/>
      <w:lvlJc w:val="left"/>
      <w:pPr>
        <w:tabs>
          <w:tab w:val="num" w:pos="1800"/>
        </w:tabs>
        <w:ind w:left="1440" w:hanging="720"/>
      </w:pPr>
    </w:lvl>
    <w:lvl w:ilvl="8">
      <w:start w:val="1"/>
      <w:numFmt w:val="bullet"/>
      <w:pStyle w:val="Bullet2"/>
      <w:lvlText w:val="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</w:abstractNum>
  <w:abstractNum w:abstractNumId="1">
    <w:nsid w:val="62D26144"/>
    <w:multiLevelType w:val="singleLevel"/>
    <w:tmpl w:val="479A5396"/>
    <w:lvl w:ilvl="0">
      <w:start w:val="5"/>
      <w:numFmt w:val="bullet"/>
      <w:pStyle w:val="Opsomming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6F957A94"/>
    <w:multiLevelType w:val="hybridMultilevel"/>
    <w:tmpl w:val="A8F683A4"/>
    <w:lvl w:ilvl="0" w:tplc="53E0347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b w:val="0"/>
        <w:sz w:val="20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9E34DE0"/>
    <w:multiLevelType w:val="multilevel"/>
    <w:tmpl w:val="854E73E8"/>
    <w:lvl w:ilvl="0">
      <w:start w:val="1"/>
      <w:numFmt w:val="decimal"/>
      <w:pStyle w:val="Kop1"/>
      <w:lvlText w:val="%1"/>
      <w:lvlJc w:val="left"/>
      <w:pPr>
        <w:ind w:left="432" w:hanging="432"/>
      </w:pPr>
    </w:lvl>
    <w:lvl w:ilvl="1">
      <w:start w:val="1"/>
      <w:numFmt w:val="decimal"/>
      <w:pStyle w:val="Kop2"/>
      <w:lvlText w:val="%1.%2"/>
      <w:lvlJc w:val="left"/>
      <w:pPr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0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BDB"/>
    <w:rsid w:val="00056BDB"/>
    <w:rsid w:val="00147E15"/>
    <w:rsid w:val="002F3B55"/>
    <w:rsid w:val="0045669C"/>
    <w:rsid w:val="005E5CD8"/>
    <w:rsid w:val="006521D1"/>
    <w:rsid w:val="006A27C6"/>
    <w:rsid w:val="00793862"/>
    <w:rsid w:val="007A3AF8"/>
    <w:rsid w:val="007B2AAC"/>
    <w:rsid w:val="00A74AA7"/>
    <w:rsid w:val="00AD7280"/>
    <w:rsid w:val="00AE325F"/>
    <w:rsid w:val="00C6327F"/>
    <w:rsid w:val="00D777D9"/>
    <w:rsid w:val="00DB077F"/>
    <w:rsid w:val="00E57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56BDB"/>
    <w:pPr>
      <w:spacing w:after="0"/>
    </w:pPr>
    <w:rPr>
      <w:rFonts w:ascii="Arial" w:eastAsia="Times New Roman" w:hAnsi="Arial" w:cs="Times New Roman"/>
      <w:sz w:val="20"/>
      <w:szCs w:val="18"/>
      <w:lang w:eastAsia="nl-NL"/>
    </w:rPr>
  </w:style>
  <w:style w:type="paragraph" w:styleId="Kop1">
    <w:name w:val="heading 1"/>
    <w:aliases w:val="hoofdstuk,Hoofdstuk,h1,ips_Hoofdstuk,H1,Univé Hoofdstuk,Section Heading,sectionHeading,sectionHeading Char"/>
    <w:basedOn w:val="Standaard"/>
    <w:next w:val="Standaard"/>
    <w:link w:val="Kop1Char"/>
    <w:autoRedefine/>
    <w:qFormat/>
    <w:rsid w:val="006521D1"/>
    <w:pPr>
      <w:keepNext/>
      <w:keepLines/>
      <w:numPr>
        <w:numId w:val="6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Kop1"/>
    <w:next w:val="Kop1"/>
    <w:link w:val="Kop2Char"/>
    <w:autoRedefine/>
    <w:uiPriority w:val="9"/>
    <w:unhideWhenUsed/>
    <w:qFormat/>
    <w:rsid w:val="00147E15"/>
    <w:pPr>
      <w:numPr>
        <w:ilvl w:val="1"/>
      </w:numPr>
      <w:spacing w:before="200"/>
      <w:outlineLvl w:val="1"/>
    </w:pPr>
    <w:rPr>
      <w:b w:val="0"/>
      <w:bCs w:val="0"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autoRedefine/>
    <w:uiPriority w:val="9"/>
    <w:unhideWhenUsed/>
    <w:qFormat/>
    <w:rsid w:val="006521D1"/>
    <w:pPr>
      <w:keepNext/>
      <w:keepLines/>
      <w:numPr>
        <w:ilvl w:val="2"/>
        <w:numId w:val="5"/>
      </w:numPr>
      <w:spacing w:before="360" w:after="12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autoRedefine/>
    <w:uiPriority w:val="9"/>
    <w:semiHidden/>
    <w:unhideWhenUsed/>
    <w:qFormat/>
    <w:rsid w:val="00147E15"/>
    <w:pPr>
      <w:keepNext/>
      <w:keepLines/>
      <w:spacing w:before="200"/>
      <w:ind w:left="864" w:hanging="864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aliases w:val="hoofdstuk Char,Hoofdstuk Char,h1 Char,ips_Hoofdstuk Char,H1 Char,Univé Hoofdstuk Char,Section Heading Char,sectionHeading Char1,sectionHeading Char Char"/>
    <w:basedOn w:val="Standaardalinea-lettertype"/>
    <w:link w:val="Kop1"/>
    <w:rsid w:val="00147E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147E15"/>
    <w:rPr>
      <w:rFonts w:asciiTheme="majorHAnsi" w:eastAsiaTheme="majorEastAsia" w:hAnsiTheme="majorHAnsi" w:cstheme="majorBidi"/>
      <w:color w:val="4F81BD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6521D1"/>
    <w:rPr>
      <w:rFonts w:asciiTheme="majorHAnsi" w:eastAsiaTheme="majorEastAsia" w:hAnsiTheme="majorHAnsi" w:cstheme="majorBidi"/>
      <w:b/>
      <w:bCs/>
      <w:color w:val="4F81BD" w:themeColor="accent1"/>
      <w:sz w:val="1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47E15"/>
    <w:rPr>
      <w:rFonts w:asciiTheme="majorHAnsi" w:eastAsiaTheme="majorEastAsia" w:hAnsiTheme="majorHAnsi" w:cstheme="majorBidi"/>
      <w:b/>
      <w:bCs/>
      <w:i/>
      <w:iCs/>
      <w:color w:val="4F81BD" w:themeColor="accent1"/>
      <w:sz w:val="18"/>
    </w:rPr>
  </w:style>
  <w:style w:type="paragraph" w:customStyle="1" w:styleId="Voetnoot">
    <w:name w:val="Voetnoot"/>
    <w:basedOn w:val="Voetnoottekst"/>
    <w:qFormat/>
    <w:rsid w:val="005E5CD8"/>
    <w:rPr>
      <w:sz w:val="14"/>
    </w:rPr>
  </w:style>
  <w:style w:type="paragraph" w:styleId="Voetnoottekst">
    <w:name w:val="footnote text"/>
    <w:basedOn w:val="Standaard"/>
    <w:link w:val="VoetnoottekstChar"/>
    <w:uiPriority w:val="99"/>
    <w:rsid w:val="00D777D9"/>
    <w:pPr>
      <w:autoSpaceDE w:val="0"/>
      <w:autoSpaceDN w:val="0"/>
    </w:pPr>
    <w:rPr>
      <w:sz w:val="16"/>
    </w:rPr>
  </w:style>
  <w:style w:type="character" w:customStyle="1" w:styleId="VoetnoottekstChar">
    <w:name w:val="Voetnoottekst Char"/>
    <w:link w:val="Voetnoottekst"/>
    <w:uiPriority w:val="99"/>
    <w:rsid w:val="00D777D9"/>
    <w:rPr>
      <w:rFonts w:ascii="Arial" w:hAnsi="Arial"/>
      <w:sz w:val="16"/>
    </w:rPr>
  </w:style>
  <w:style w:type="paragraph" w:customStyle="1" w:styleId="StijlKop2NietCursief">
    <w:name w:val="Stijl Kop 2 + Niet Cursief"/>
    <w:basedOn w:val="Kop2"/>
    <w:rsid w:val="00A74AA7"/>
    <w:pPr>
      <w:keepLines w:val="0"/>
      <w:numPr>
        <w:ilvl w:val="0"/>
        <w:numId w:val="0"/>
      </w:numPr>
      <w:tabs>
        <w:tab w:val="left" w:pos="0"/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  <w:tab w:val="left" w:pos="8640"/>
        <w:tab w:val="left" w:pos="9600"/>
        <w:tab w:val="left" w:pos="10560"/>
        <w:tab w:val="left" w:pos="11520"/>
      </w:tabs>
      <w:overflowPunct w:val="0"/>
      <w:autoSpaceDE w:val="0"/>
      <w:autoSpaceDN w:val="0"/>
      <w:adjustRightInd w:val="0"/>
      <w:spacing w:before="360" w:after="240" w:line="240" w:lineRule="exact"/>
      <w:textAlignment w:val="baseline"/>
    </w:pPr>
    <w:rPr>
      <w:rFonts w:ascii="Verdana" w:eastAsia="Times New Roman" w:hAnsi="Verdana" w:cs="Times New Roman"/>
      <w:b/>
      <w:bCs/>
      <w:color w:val="auto"/>
      <w:sz w:val="19"/>
      <w:szCs w:val="22"/>
      <w:lang w:val="nl"/>
    </w:rPr>
  </w:style>
  <w:style w:type="paragraph" w:styleId="Plattetekst">
    <w:name w:val="Body Text"/>
    <w:basedOn w:val="Standaard"/>
    <w:link w:val="PlattetekstChar"/>
    <w:rsid w:val="00056BDB"/>
    <w:pPr>
      <w:spacing w:line="300" w:lineRule="atLeast"/>
    </w:pPr>
    <w:rPr>
      <w:sz w:val="24"/>
      <w:lang w:eastAsia="en-US"/>
    </w:rPr>
  </w:style>
  <w:style w:type="character" w:customStyle="1" w:styleId="PlattetekstChar">
    <w:name w:val="Platte tekst Char"/>
    <w:basedOn w:val="Standaardalinea-lettertype"/>
    <w:link w:val="Plattetekst"/>
    <w:rsid w:val="00056BDB"/>
    <w:rPr>
      <w:rFonts w:ascii="Arial" w:eastAsia="Times New Roman" w:hAnsi="Arial" w:cs="Times New Roman"/>
      <w:sz w:val="24"/>
      <w:szCs w:val="18"/>
    </w:rPr>
  </w:style>
  <w:style w:type="paragraph" w:customStyle="1" w:styleId="Bullet1">
    <w:name w:val="Bullet 1"/>
    <w:basedOn w:val="Standaard"/>
    <w:rsid w:val="00056BDB"/>
    <w:pPr>
      <w:numPr>
        <w:ilvl w:val="6"/>
        <w:numId w:val="7"/>
      </w:numPr>
      <w:spacing w:line="300" w:lineRule="atLeast"/>
    </w:pPr>
    <w:rPr>
      <w:lang w:val="en-GB" w:eastAsia="en-US"/>
    </w:rPr>
  </w:style>
  <w:style w:type="paragraph" w:customStyle="1" w:styleId="Bullet2">
    <w:name w:val="Bullet 2"/>
    <w:basedOn w:val="Standaard"/>
    <w:rsid w:val="00056BDB"/>
    <w:pPr>
      <w:numPr>
        <w:ilvl w:val="8"/>
        <w:numId w:val="7"/>
      </w:numPr>
      <w:spacing w:line="300" w:lineRule="atLeast"/>
    </w:pPr>
    <w:rPr>
      <w:lang w:val="en-GB" w:eastAsia="en-US"/>
    </w:rPr>
  </w:style>
  <w:style w:type="paragraph" w:customStyle="1" w:styleId="AlineaNum">
    <w:name w:val="AlineaNum"/>
    <w:basedOn w:val="Standaard"/>
    <w:rsid w:val="00056BDB"/>
    <w:pPr>
      <w:keepLines/>
      <w:numPr>
        <w:ilvl w:val="4"/>
        <w:numId w:val="7"/>
      </w:numPr>
      <w:tabs>
        <w:tab w:val="left" w:pos="720"/>
      </w:tabs>
      <w:spacing w:before="240" w:line="280" w:lineRule="atLeast"/>
    </w:pPr>
    <w:rPr>
      <w:lang w:eastAsia="en-US"/>
    </w:rPr>
  </w:style>
  <w:style w:type="paragraph" w:customStyle="1" w:styleId="AliBijlageNum">
    <w:name w:val="AliBijlageNum"/>
    <w:basedOn w:val="Standaard"/>
    <w:rsid w:val="00056BDB"/>
    <w:pPr>
      <w:keepLines/>
      <w:numPr>
        <w:ilvl w:val="5"/>
        <w:numId w:val="7"/>
      </w:numPr>
      <w:tabs>
        <w:tab w:val="left" w:pos="720"/>
      </w:tabs>
      <w:spacing w:before="260" w:line="300" w:lineRule="atLeast"/>
    </w:pPr>
    <w:rPr>
      <w:lang w:eastAsia="en-US"/>
    </w:rPr>
  </w:style>
  <w:style w:type="paragraph" w:customStyle="1" w:styleId="AliNormalNum">
    <w:name w:val="AliNormalNum"/>
    <w:basedOn w:val="Standaard"/>
    <w:rsid w:val="00056BDB"/>
    <w:pPr>
      <w:keepLines/>
      <w:numPr>
        <w:ilvl w:val="3"/>
        <w:numId w:val="7"/>
      </w:numPr>
      <w:tabs>
        <w:tab w:val="left" w:pos="720"/>
      </w:tabs>
      <w:spacing w:before="240" w:line="280" w:lineRule="atLeast"/>
    </w:pPr>
    <w:rPr>
      <w:lang w:eastAsia="en-US"/>
    </w:rPr>
  </w:style>
  <w:style w:type="paragraph" w:customStyle="1" w:styleId="Opsomming">
    <w:name w:val="Opsomming"/>
    <w:basedOn w:val="Standaard"/>
    <w:rsid w:val="00056BDB"/>
    <w:pPr>
      <w:numPr>
        <w:numId w:val="8"/>
      </w:numPr>
      <w:spacing w:after="60" w:line="300" w:lineRule="atLeast"/>
    </w:pPr>
    <w:rPr>
      <w:rFonts w:ascii="GAK TT Serif" w:hAnsi="GAK TT Serif"/>
      <w:sz w:val="22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56BD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56BDB"/>
    <w:rPr>
      <w:rFonts w:ascii="Tahoma" w:eastAsia="Times New Roman" w:hAnsi="Tahoma" w:cs="Tahoma"/>
      <w:sz w:val="16"/>
      <w:szCs w:val="16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056BDB"/>
    <w:pPr>
      <w:tabs>
        <w:tab w:val="center" w:pos="4513"/>
        <w:tab w:val="right" w:pos="9026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56BDB"/>
    <w:rPr>
      <w:rFonts w:ascii="Arial" w:eastAsia="Times New Roman" w:hAnsi="Arial" w:cs="Times New Roman"/>
      <w:sz w:val="20"/>
      <w:szCs w:val="18"/>
      <w:lang w:eastAsia="nl-NL"/>
    </w:rPr>
  </w:style>
  <w:style w:type="paragraph" w:styleId="Voettekst">
    <w:name w:val="footer"/>
    <w:basedOn w:val="Standaard"/>
    <w:link w:val="VoettekstChar"/>
    <w:unhideWhenUsed/>
    <w:rsid w:val="00056BDB"/>
    <w:pPr>
      <w:tabs>
        <w:tab w:val="center" w:pos="4513"/>
        <w:tab w:val="right" w:pos="9026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rsid w:val="00056BDB"/>
    <w:rPr>
      <w:rFonts w:ascii="Arial" w:eastAsia="Times New Roman" w:hAnsi="Arial" w:cs="Times New Roman"/>
      <w:sz w:val="20"/>
      <w:szCs w:val="18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56BDB"/>
    <w:pPr>
      <w:spacing w:after="0"/>
    </w:pPr>
    <w:rPr>
      <w:rFonts w:ascii="Arial" w:eastAsia="Times New Roman" w:hAnsi="Arial" w:cs="Times New Roman"/>
      <w:sz w:val="20"/>
      <w:szCs w:val="18"/>
      <w:lang w:eastAsia="nl-NL"/>
    </w:rPr>
  </w:style>
  <w:style w:type="paragraph" w:styleId="Kop1">
    <w:name w:val="heading 1"/>
    <w:aliases w:val="hoofdstuk,Hoofdstuk,h1,ips_Hoofdstuk,H1,Univé Hoofdstuk,Section Heading,sectionHeading,sectionHeading Char"/>
    <w:basedOn w:val="Standaard"/>
    <w:next w:val="Standaard"/>
    <w:link w:val="Kop1Char"/>
    <w:autoRedefine/>
    <w:qFormat/>
    <w:rsid w:val="006521D1"/>
    <w:pPr>
      <w:keepNext/>
      <w:keepLines/>
      <w:numPr>
        <w:numId w:val="6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Kop1"/>
    <w:next w:val="Kop1"/>
    <w:link w:val="Kop2Char"/>
    <w:autoRedefine/>
    <w:uiPriority w:val="9"/>
    <w:unhideWhenUsed/>
    <w:qFormat/>
    <w:rsid w:val="00147E15"/>
    <w:pPr>
      <w:numPr>
        <w:ilvl w:val="1"/>
      </w:numPr>
      <w:spacing w:before="200"/>
      <w:outlineLvl w:val="1"/>
    </w:pPr>
    <w:rPr>
      <w:b w:val="0"/>
      <w:bCs w:val="0"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autoRedefine/>
    <w:uiPriority w:val="9"/>
    <w:unhideWhenUsed/>
    <w:qFormat/>
    <w:rsid w:val="006521D1"/>
    <w:pPr>
      <w:keepNext/>
      <w:keepLines/>
      <w:numPr>
        <w:ilvl w:val="2"/>
        <w:numId w:val="5"/>
      </w:numPr>
      <w:spacing w:before="360" w:after="12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autoRedefine/>
    <w:uiPriority w:val="9"/>
    <w:semiHidden/>
    <w:unhideWhenUsed/>
    <w:qFormat/>
    <w:rsid w:val="00147E15"/>
    <w:pPr>
      <w:keepNext/>
      <w:keepLines/>
      <w:spacing w:before="200"/>
      <w:ind w:left="864" w:hanging="864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aliases w:val="hoofdstuk Char,Hoofdstuk Char,h1 Char,ips_Hoofdstuk Char,H1 Char,Univé Hoofdstuk Char,Section Heading Char,sectionHeading Char1,sectionHeading Char Char"/>
    <w:basedOn w:val="Standaardalinea-lettertype"/>
    <w:link w:val="Kop1"/>
    <w:rsid w:val="00147E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147E15"/>
    <w:rPr>
      <w:rFonts w:asciiTheme="majorHAnsi" w:eastAsiaTheme="majorEastAsia" w:hAnsiTheme="majorHAnsi" w:cstheme="majorBidi"/>
      <w:color w:val="4F81BD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6521D1"/>
    <w:rPr>
      <w:rFonts w:asciiTheme="majorHAnsi" w:eastAsiaTheme="majorEastAsia" w:hAnsiTheme="majorHAnsi" w:cstheme="majorBidi"/>
      <w:b/>
      <w:bCs/>
      <w:color w:val="4F81BD" w:themeColor="accent1"/>
      <w:sz w:val="1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47E15"/>
    <w:rPr>
      <w:rFonts w:asciiTheme="majorHAnsi" w:eastAsiaTheme="majorEastAsia" w:hAnsiTheme="majorHAnsi" w:cstheme="majorBidi"/>
      <w:b/>
      <w:bCs/>
      <w:i/>
      <w:iCs/>
      <w:color w:val="4F81BD" w:themeColor="accent1"/>
      <w:sz w:val="18"/>
    </w:rPr>
  </w:style>
  <w:style w:type="paragraph" w:customStyle="1" w:styleId="Voetnoot">
    <w:name w:val="Voetnoot"/>
    <w:basedOn w:val="Voetnoottekst"/>
    <w:qFormat/>
    <w:rsid w:val="005E5CD8"/>
    <w:rPr>
      <w:sz w:val="14"/>
    </w:rPr>
  </w:style>
  <w:style w:type="paragraph" w:styleId="Voetnoottekst">
    <w:name w:val="footnote text"/>
    <w:basedOn w:val="Standaard"/>
    <w:link w:val="VoetnoottekstChar"/>
    <w:uiPriority w:val="99"/>
    <w:rsid w:val="00D777D9"/>
    <w:pPr>
      <w:autoSpaceDE w:val="0"/>
      <w:autoSpaceDN w:val="0"/>
    </w:pPr>
    <w:rPr>
      <w:sz w:val="16"/>
    </w:rPr>
  </w:style>
  <w:style w:type="character" w:customStyle="1" w:styleId="VoetnoottekstChar">
    <w:name w:val="Voetnoottekst Char"/>
    <w:link w:val="Voetnoottekst"/>
    <w:uiPriority w:val="99"/>
    <w:rsid w:val="00D777D9"/>
    <w:rPr>
      <w:rFonts w:ascii="Arial" w:hAnsi="Arial"/>
      <w:sz w:val="16"/>
    </w:rPr>
  </w:style>
  <w:style w:type="paragraph" w:customStyle="1" w:styleId="StijlKop2NietCursief">
    <w:name w:val="Stijl Kop 2 + Niet Cursief"/>
    <w:basedOn w:val="Kop2"/>
    <w:rsid w:val="00A74AA7"/>
    <w:pPr>
      <w:keepLines w:val="0"/>
      <w:numPr>
        <w:ilvl w:val="0"/>
        <w:numId w:val="0"/>
      </w:numPr>
      <w:tabs>
        <w:tab w:val="left" w:pos="0"/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  <w:tab w:val="left" w:pos="8640"/>
        <w:tab w:val="left" w:pos="9600"/>
        <w:tab w:val="left" w:pos="10560"/>
        <w:tab w:val="left" w:pos="11520"/>
      </w:tabs>
      <w:overflowPunct w:val="0"/>
      <w:autoSpaceDE w:val="0"/>
      <w:autoSpaceDN w:val="0"/>
      <w:adjustRightInd w:val="0"/>
      <w:spacing w:before="360" w:after="240" w:line="240" w:lineRule="exact"/>
      <w:textAlignment w:val="baseline"/>
    </w:pPr>
    <w:rPr>
      <w:rFonts w:ascii="Verdana" w:eastAsia="Times New Roman" w:hAnsi="Verdana" w:cs="Times New Roman"/>
      <w:b/>
      <w:bCs/>
      <w:color w:val="auto"/>
      <w:sz w:val="19"/>
      <w:szCs w:val="22"/>
      <w:lang w:val="nl"/>
    </w:rPr>
  </w:style>
  <w:style w:type="paragraph" w:styleId="Plattetekst">
    <w:name w:val="Body Text"/>
    <w:basedOn w:val="Standaard"/>
    <w:link w:val="PlattetekstChar"/>
    <w:rsid w:val="00056BDB"/>
    <w:pPr>
      <w:spacing w:line="300" w:lineRule="atLeast"/>
    </w:pPr>
    <w:rPr>
      <w:sz w:val="24"/>
      <w:lang w:eastAsia="en-US"/>
    </w:rPr>
  </w:style>
  <w:style w:type="character" w:customStyle="1" w:styleId="PlattetekstChar">
    <w:name w:val="Platte tekst Char"/>
    <w:basedOn w:val="Standaardalinea-lettertype"/>
    <w:link w:val="Plattetekst"/>
    <w:rsid w:val="00056BDB"/>
    <w:rPr>
      <w:rFonts w:ascii="Arial" w:eastAsia="Times New Roman" w:hAnsi="Arial" w:cs="Times New Roman"/>
      <w:sz w:val="24"/>
      <w:szCs w:val="18"/>
    </w:rPr>
  </w:style>
  <w:style w:type="paragraph" w:customStyle="1" w:styleId="Bullet1">
    <w:name w:val="Bullet 1"/>
    <w:basedOn w:val="Standaard"/>
    <w:rsid w:val="00056BDB"/>
    <w:pPr>
      <w:numPr>
        <w:ilvl w:val="6"/>
        <w:numId w:val="7"/>
      </w:numPr>
      <w:spacing w:line="300" w:lineRule="atLeast"/>
    </w:pPr>
    <w:rPr>
      <w:lang w:val="en-GB" w:eastAsia="en-US"/>
    </w:rPr>
  </w:style>
  <w:style w:type="paragraph" w:customStyle="1" w:styleId="Bullet2">
    <w:name w:val="Bullet 2"/>
    <w:basedOn w:val="Standaard"/>
    <w:rsid w:val="00056BDB"/>
    <w:pPr>
      <w:numPr>
        <w:ilvl w:val="8"/>
        <w:numId w:val="7"/>
      </w:numPr>
      <w:spacing w:line="300" w:lineRule="atLeast"/>
    </w:pPr>
    <w:rPr>
      <w:lang w:val="en-GB" w:eastAsia="en-US"/>
    </w:rPr>
  </w:style>
  <w:style w:type="paragraph" w:customStyle="1" w:styleId="AlineaNum">
    <w:name w:val="AlineaNum"/>
    <w:basedOn w:val="Standaard"/>
    <w:rsid w:val="00056BDB"/>
    <w:pPr>
      <w:keepLines/>
      <w:numPr>
        <w:ilvl w:val="4"/>
        <w:numId w:val="7"/>
      </w:numPr>
      <w:tabs>
        <w:tab w:val="left" w:pos="720"/>
      </w:tabs>
      <w:spacing w:before="240" w:line="280" w:lineRule="atLeast"/>
    </w:pPr>
    <w:rPr>
      <w:lang w:eastAsia="en-US"/>
    </w:rPr>
  </w:style>
  <w:style w:type="paragraph" w:customStyle="1" w:styleId="AliBijlageNum">
    <w:name w:val="AliBijlageNum"/>
    <w:basedOn w:val="Standaard"/>
    <w:rsid w:val="00056BDB"/>
    <w:pPr>
      <w:keepLines/>
      <w:numPr>
        <w:ilvl w:val="5"/>
        <w:numId w:val="7"/>
      </w:numPr>
      <w:tabs>
        <w:tab w:val="left" w:pos="720"/>
      </w:tabs>
      <w:spacing w:before="260" w:line="300" w:lineRule="atLeast"/>
    </w:pPr>
    <w:rPr>
      <w:lang w:eastAsia="en-US"/>
    </w:rPr>
  </w:style>
  <w:style w:type="paragraph" w:customStyle="1" w:styleId="AliNormalNum">
    <w:name w:val="AliNormalNum"/>
    <w:basedOn w:val="Standaard"/>
    <w:rsid w:val="00056BDB"/>
    <w:pPr>
      <w:keepLines/>
      <w:numPr>
        <w:ilvl w:val="3"/>
        <w:numId w:val="7"/>
      </w:numPr>
      <w:tabs>
        <w:tab w:val="left" w:pos="720"/>
      </w:tabs>
      <w:spacing w:before="240" w:line="280" w:lineRule="atLeast"/>
    </w:pPr>
    <w:rPr>
      <w:lang w:eastAsia="en-US"/>
    </w:rPr>
  </w:style>
  <w:style w:type="paragraph" w:customStyle="1" w:styleId="Opsomming">
    <w:name w:val="Opsomming"/>
    <w:basedOn w:val="Standaard"/>
    <w:rsid w:val="00056BDB"/>
    <w:pPr>
      <w:numPr>
        <w:numId w:val="8"/>
      </w:numPr>
      <w:spacing w:after="60" w:line="300" w:lineRule="atLeast"/>
    </w:pPr>
    <w:rPr>
      <w:rFonts w:ascii="GAK TT Serif" w:hAnsi="GAK TT Serif"/>
      <w:sz w:val="22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56BD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56BDB"/>
    <w:rPr>
      <w:rFonts w:ascii="Tahoma" w:eastAsia="Times New Roman" w:hAnsi="Tahoma" w:cs="Tahoma"/>
      <w:sz w:val="16"/>
      <w:szCs w:val="16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056BDB"/>
    <w:pPr>
      <w:tabs>
        <w:tab w:val="center" w:pos="4513"/>
        <w:tab w:val="right" w:pos="9026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56BDB"/>
    <w:rPr>
      <w:rFonts w:ascii="Arial" w:eastAsia="Times New Roman" w:hAnsi="Arial" w:cs="Times New Roman"/>
      <w:sz w:val="20"/>
      <w:szCs w:val="18"/>
      <w:lang w:eastAsia="nl-NL"/>
    </w:rPr>
  </w:style>
  <w:style w:type="paragraph" w:styleId="Voettekst">
    <w:name w:val="footer"/>
    <w:basedOn w:val="Standaard"/>
    <w:link w:val="VoettekstChar"/>
    <w:unhideWhenUsed/>
    <w:rsid w:val="00056BDB"/>
    <w:pPr>
      <w:tabs>
        <w:tab w:val="center" w:pos="4513"/>
        <w:tab w:val="right" w:pos="9026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rsid w:val="00056BDB"/>
    <w:rPr>
      <w:rFonts w:ascii="Arial" w:eastAsia="Times New Roman" w:hAnsi="Arial" w:cs="Times New Roman"/>
      <w:sz w:val="20"/>
      <w:szCs w:val="18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478A0DE3.dotm</Template>
  <TotalTime>1</TotalTime>
  <Pages>1</Pages>
  <Words>151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Zwolle</Company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Tijms, Harm</dc:creator>
  <cp:lastModifiedBy>Margreet Otten</cp:lastModifiedBy>
  <cp:revision>3</cp:revision>
  <dcterms:created xsi:type="dcterms:W3CDTF">2020-04-07T06:36:00Z</dcterms:created>
  <dcterms:modified xsi:type="dcterms:W3CDTF">2020-04-07T06:54:00Z</dcterms:modified>
</cp:coreProperties>
</file>